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line="560" w:lineRule="exact"/>
        <w:jc w:val="center"/>
        <w:rPr>
          <w:rFonts w:ascii="方正小标宋简体" w:hAnsi="方正小标宋简体" w:eastAsia="方正小标宋简体" w:cs="方正小标宋简体"/>
          <w:sz w:val="43"/>
          <w:szCs w:val="43"/>
        </w:rPr>
      </w:pPr>
    </w:p>
    <w:p>
      <w:pPr>
        <w:pStyle w:val="3"/>
        <w:widowControl/>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证明事项告知承诺书</w:t>
      </w:r>
    </w:p>
    <w:p>
      <w:pPr>
        <w:pStyle w:val="3"/>
        <w:widowControl/>
        <w:spacing w:line="560" w:lineRule="exact"/>
        <w:jc w:val="center"/>
        <w:rPr>
          <w:rFonts w:eastAsia="方正仿宋_GBK"/>
          <w:sz w:val="21"/>
          <w:szCs w:val="21"/>
        </w:rPr>
      </w:pPr>
    </w:p>
    <w:p>
      <w:pPr>
        <w:pStyle w:val="3"/>
        <w:widowControl/>
        <w:spacing w:line="560" w:lineRule="exact"/>
        <w:jc w:val="center"/>
        <w:rPr>
          <w:rFonts w:eastAsia="方正仿宋_GBK"/>
          <w:sz w:val="32"/>
          <w:szCs w:val="32"/>
        </w:rPr>
      </w:pPr>
      <w:r>
        <w:rPr>
          <w:rFonts w:hint="eastAsia" w:eastAsia="方正仿宋_GBK" w:cs="仿宋"/>
          <w:sz w:val="32"/>
          <w:szCs w:val="32"/>
        </w:rPr>
        <w:t>〔</w:t>
      </w:r>
      <w:r>
        <w:rPr>
          <w:rFonts w:hint="eastAsia" w:eastAsia="方正仿宋_GBK" w:cs="仿宋"/>
          <w:sz w:val="32"/>
          <w:szCs w:val="32"/>
          <w:u w:val="single"/>
        </w:rPr>
        <w:t xml:space="preserve">       </w:t>
      </w:r>
      <w:r>
        <w:rPr>
          <w:rFonts w:hint="eastAsia" w:eastAsia="方正仿宋_GBK" w:cs="仿宋"/>
          <w:sz w:val="32"/>
          <w:szCs w:val="32"/>
        </w:rPr>
        <w:t>年〕第</w:t>
      </w:r>
      <w:r>
        <w:rPr>
          <w:rFonts w:hint="eastAsia" w:eastAsia="方正仿宋_GBK" w:cs="仿宋"/>
          <w:sz w:val="32"/>
          <w:szCs w:val="32"/>
          <w:u w:val="single"/>
        </w:rPr>
        <w:t xml:space="preserve">      </w:t>
      </w:r>
      <w:r>
        <w:rPr>
          <w:rFonts w:hint="eastAsia" w:eastAsia="方正仿宋_GBK" w:cs="仿宋"/>
          <w:sz w:val="32"/>
          <w:szCs w:val="32"/>
        </w:rPr>
        <w:t>号</w:t>
      </w:r>
    </w:p>
    <w:p>
      <w:pPr>
        <w:pStyle w:val="3"/>
        <w:widowControl/>
        <w:spacing w:line="560" w:lineRule="exact"/>
        <w:ind w:firstLine="0"/>
        <w:rPr>
          <w:rFonts w:eastAsia="方正仿宋_GBK"/>
          <w:sz w:val="32"/>
          <w:szCs w:val="32"/>
        </w:rPr>
      </w:pPr>
      <w:r>
        <w:rPr>
          <w:rFonts w:hint="eastAsia" w:ascii="黑体" w:hAnsi="宋体" w:eastAsia="方正黑体_GBK" w:cs="黑体"/>
          <w:sz w:val="32"/>
          <w:szCs w:val="32"/>
        </w:rPr>
        <w:t>一、基本信息</w:t>
      </w:r>
    </w:p>
    <w:p>
      <w:pPr>
        <w:pStyle w:val="3"/>
        <w:widowControl/>
        <w:spacing w:line="560" w:lineRule="exact"/>
        <w:ind w:firstLine="0"/>
        <w:rPr>
          <w:rFonts w:eastAsia="方正仿宋_GBK"/>
          <w:sz w:val="32"/>
          <w:szCs w:val="32"/>
        </w:rPr>
      </w:pPr>
      <w:r>
        <w:rPr>
          <w:rFonts w:hint="eastAsia" w:eastAsia="方正仿宋_GBK" w:cs="仿宋_GB2312"/>
          <w:sz w:val="32"/>
          <w:szCs w:val="32"/>
        </w:rPr>
        <w:t>（一）申请人（自然人）：</w:t>
      </w:r>
    </w:p>
    <w:p>
      <w:pPr>
        <w:pStyle w:val="3"/>
        <w:widowControl/>
        <w:spacing w:line="560" w:lineRule="exact"/>
        <w:ind w:firstLine="0"/>
        <w:rPr>
          <w:rFonts w:eastAsia="方正仿宋_GBK"/>
          <w:sz w:val="32"/>
          <w:szCs w:val="32"/>
          <w:u w:val="single"/>
        </w:rPr>
      </w:pPr>
      <w:r>
        <w:rPr>
          <w:rFonts w:hint="eastAsia" w:eastAsia="方正仿宋_GBK" w:cs="仿宋_GB2312"/>
          <w:sz w:val="32"/>
          <w:szCs w:val="32"/>
        </w:rPr>
        <w:t>姓    名：</w:t>
      </w:r>
      <w:r>
        <w:rPr>
          <w:rFonts w:hint="eastAsia" w:eastAsia="方正仿宋_GBK" w:cs="仿宋_GB2312"/>
          <w:sz w:val="32"/>
          <w:szCs w:val="32"/>
          <w:u w:val="single"/>
        </w:rPr>
        <w:t xml:space="preserve">                    </w:t>
      </w:r>
      <w:r>
        <w:rPr>
          <w:rFonts w:hint="eastAsia" w:eastAsia="方正仿宋_GBK" w:cs="仿宋_GB2312"/>
          <w:sz w:val="32"/>
          <w:szCs w:val="32"/>
        </w:rPr>
        <w:t xml:space="preserve">  联系方式：</w:t>
      </w:r>
      <w:r>
        <w:rPr>
          <w:rFonts w:hint="eastAsia" w:eastAsia="方正仿宋_GBK"/>
          <w:sz w:val="32"/>
          <w:szCs w:val="32"/>
          <w:u w:val="single"/>
        </w:rPr>
        <w:t xml:space="preserve">                            </w:t>
      </w:r>
    </w:p>
    <w:p>
      <w:pPr>
        <w:pStyle w:val="3"/>
        <w:widowControl/>
        <w:spacing w:line="560" w:lineRule="exact"/>
        <w:ind w:firstLine="0"/>
        <w:rPr>
          <w:rFonts w:eastAsia="方正仿宋_GBK"/>
          <w:sz w:val="32"/>
          <w:szCs w:val="32"/>
        </w:rPr>
      </w:pPr>
      <w:r>
        <w:rPr>
          <w:rFonts w:hint="eastAsia" w:eastAsia="方正仿宋_GBK" w:cs="仿宋_GB2312"/>
          <w:sz w:val="32"/>
          <w:szCs w:val="32"/>
        </w:rPr>
        <w:t>证件类型：</w:t>
      </w:r>
      <w:r>
        <w:rPr>
          <w:rFonts w:hint="eastAsia" w:eastAsia="方正仿宋_GBK" w:cs="仿宋_GB2312"/>
          <w:sz w:val="32"/>
          <w:szCs w:val="32"/>
          <w:u w:val="single"/>
        </w:rPr>
        <w:t xml:space="preserve">                       </w:t>
      </w:r>
      <w:r>
        <w:rPr>
          <w:rFonts w:hint="eastAsia" w:eastAsia="方正仿宋_GBK" w:cs="仿宋_GB2312"/>
          <w:sz w:val="32"/>
          <w:szCs w:val="32"/>
        </w:rPr>
        <w:t xml:space="preserve">  证件编号：</w:t>
      </w:r>
      <w:r>
        <w:rPr>
          <w:rFonts w:hint="eastAsia" w:eastAsia="方正仿宋_GBK"/>
          <w:sz w:val="32"/>
          <w:szCs w:val="32"/>
          <w:u w:val="single"/>
        </w:rPr>
        <w:t xml:space="preserve">                            </w:t>
      </w:r>
      <w:r>
        <w:rPr>
          <w:rFonts w:hint="eastAsia" w:eastAsia="方正仿宋_GBK" w:cs="仿宋_GB2312"/>
          <w:sz w:val="32"/>
          <w:szCs w:val="32"/>
        </w:rPr>
        <w:t xml:space="preserve"> </w:t>
      </w:r>
    </w:p>
    <w:p>
      <w:pPr>
        <w:pStyle w:val="3"/>
        <w:widowControl/>
        <w:spacing w:line="560" w:lineRule="exact"/>
        <w:ind w:firstLine="0"/>
        <w:rPr>
          <w:rFonts w:eastAsia="方正仿宋_GBK" w:cs="仿宋_GB2312"/>
          <w:sz w:val="32"/>
          <w:szCs w:val="32"/>
        </w:rPr>
      </w:pPr>
      <w:r>
        <w:rPr>
          <w:rFonts w:hint="eastAsia" w:eastAsia="方正仿宋_GBK" w:cs="仿宋_GB2312"/>
          <w:sz w:val="32"/>
          <w:szCs w:val="32"/>
        </w:rPr>
        <w:t>（法人）</w:t>
      </w:r>
    </w:p>
    <w:p>
      <w:pPr>
        <w:pStyle w:val="3"/>
        <w:widowControl/>
        <w:spacing w:line="560" w:lineRule="exact"/>
        <w:ind w:firstLine="0"/>
        <w:rPr>
          <w:rFonts w:eastAsia="方正仿宋_GBK" w:cs="仿宋_GB2312"/>
          <w:sz w:val="32"/>
          <w:szCs w:val="32"/>
        </w:rPr>
      </w:pPr>
      <w:r>
        <w:rPr>
          <w:rFonts w:hint="eastAsia" w:eastAsia="方正仿宋_GBK" w:cs="仿宋_GB2312"/>
          <w:sz w:val="32"/>
          <w:szCs w:val="32"/>
        </w:rPr>
        <w:t>单位名称：</w:t>
      </w:r>
      <w:r>
        <w:rPr>
          <w:rFonts w:hint="eastAsia" w:eastAsia="方正仿宋_GBK"/>
          <w:sz w:val="32"/>
          <w:szCs w:val="32"/>
          <w:u w:val="single"/>
        </w:rPr>
        <w:t xml:space="preserve">                                            </w:t>
      </w:r>
    </w:p>
    <w:p>
      <w:pPr>
        <w:pStyle w:val="3"/>
        <w:widowControl/>
        <w:spacing w:line="560" w:lineRule="exact"/>
        <w:ind w:firstLine="0"/>
        <w:rPr>
          <w:rFonts w:eastAsia="方正仿宋_GBK" w:cs="仿宋_GB2312"/>
          <w:sz w:val="32"/>
          <w:szCs w:val="32"/>
        </w:rPr>
      </w:pPr>
      <w:r>
        <w:rPr>
          <w:rFonts w:hint="eastAsia" w:eastAsia="方正仿宋_GBK" w:cs="仿宋_GB2312"/>
          <w:sz w:val="32"/>
          <w:szCs w:val="32"/>
        </w:rPr>
        <w:t>证件类型：</w:t>
      </w:r>
      <w:r>
        <w:rPr>
          <w:rFonts w:hint="eastAsia" w:eastAsia="方正仿宋_GBK"/>
          <w:sz w:val="32"/>
          <w:szCs w:val="32"/>
          <w:u w:val="single"/>
        </w:rPr>
        <w:t xml:space="preserve">           </w:t>
      </w:r>
      <w:r>
        <w:rPr>
          <w:rFonts w:hint="eastAsia" w:eastAsia="方正仿宋_GBK"/>
          <w:sz w:val="32"/>
          <w:szCs w:val="32"/>
        </w:rPr>
        <w:t xml:space="preserve">  </w:t>
      </w:r>
      <w:r>
        <w:rPr>
          <w:rFonts w:hint="eastAsia" w:eastAsia="方正仿宋_GBK" w:cs="仿宋_GB2312"/>
          <w:sz w:val="32"/>
          <w:szCs w:val="32"/>
        </w:rPr>
        <w:t>证号：</w:t>
      </w:r>
      <w:r>
        <w:rPr>
          <w:rFonts w:hint="eastAsia" w:eastAsia="方正仿宋_GBK"/>
          <w:sz w:val="32"/>
          <w:szCs w:val="32"/>
          <w:u w:val="single"/>
        </w:rPr>
        <w:t xml:space="preserve">                        </w:t>
      </w:r>
    </w:p>
    <w:p>
      <w:pPr>
        <w:pStyle w:val="3"/>
        <w:widowControl/>
        <w:spacing w:line="560" w:lineRule="exact"/>
        <w:ind w:firstLine="0"/>
        <w:rPr>
          <w:rFonts w:eastAsia="方正仿宋_GBK" w:cs="仿宋_GB2312"/>
          <w:sz w:val="32"/>
          <w:szCs w:val="32"/>
        </w:rPr>
      </w:pPr>
      <w:r>
        <w:rPr>
          <w:rFonts w:hint="eastAsia" w:eastAsia="方正仿宋_GBK" w:cs="仿宋_GB2312"/>
          <w:sz w:val="32"/>
          <w:szCs w:val="32"/>
        </w:rPr>
        <w:t>法定代表人（负责人）：</w:t>
      </w:r>
      <w:r>
        <w:rPr>
          <w:rFonts w:hint="eastAsia" w:eastAsia="方正仿宋_GBK"/>
          <w:sz w:val="32"/>
          <w:szCs w:val="32"/>
          <w:u w:val="single"/>
        </w:rPr>
        <w:t xml:space="preserve">                               </w:t>
      </w:r>
    </w:p>
    <w:p>
      <w:pPr>
        <w:pStyle w:val="3"/>
        <w:widowControl/>
        <w:spacing w:line="560" w:lineRule="exact"/>
        <w:ind w:firstLine="0"/>
        <w:rPr>
          <w:rFonts w:eastAsia="方正仿宋_GBK" w:cs="仿宋_GB2312"/>
          <w:sz w:val="32"/>
          <w:szCs w:val="32"/>
        </w:rPr>
      </w:pPr>
      <w:r>
        <w:rPr>
          <w:rFonts w:hint="eastAsia" w:eastAsia="方正仿宋_GBK" w:cs="仿宋_GB2312"/>
          <w:sz w:val="32"/>
          <w:szCs w:val="32"/>
        </w:rPr>
        <w:t>地    址：</w:t>
      </w:r>
      <w:r>
        <w:rPr>
          <w:rFonts w:hint="eastAsia" w:eastAsia="方正仿宋_GBK"/>
          <w:sz w:val="32"/>
          <w:szCs w:val="32"/>
          <w:u w:val="single"/>
        </w:rPr>
        <w:t xml:space="preserve">                                               </w:t>
      </w:r>
    </w:p>
    <w:p>
      <w:pPr>
        <w:pStyle w:val="3"/>
        <w:widowControl/>
        <w:spacing w:line="560" w:lineRule="exact"/>
        <w:ind w:firstLine="0"/>
        <w:rPr>
          <w:rFonts w:eastAsia="方正仿宋_GBK" w:cs="仿宋_GB2312"/>
          <w:sz w:val="32"/>
          <w:szCs w:val="32"/>
        </w:rPr>
      </w:pPr>
      <w:r>
        <w:rPr>
          <w:rFonts w:hint="eastAsia" w:eastAsia="方正仿宋_GBK" w:cs="仿宋_GB2312"/>
          <w:sz w:val="32"/>
          <w:szCs w:val="32"/>
        </w:rPr>
        <w:t>联系方式：</w:t>
      </w:r>
      <w:r>
        <w:rPr>
          <w:rFonts w:hint="eastAsia" w:eastAsia="方正仿宋_GBK"/>
          <w:sz w:val="32"/>
          <w:szCs w:val="32"/>
          <w:u w:val="single"/>
        </w:rPr>
        <w:t xml:space="preserve">                                             </w:t>
      </w:r>
    </w:p>
    <w:p>
      <w:pPr>
        <w:pStyle w:val="3"/>
        <w:widowControl/>
        <w:spacing w:line="560" w:lineRule="exact"/>
        <w:ind w:firstLine="0"/>
        <w:rPr>
          <w:rFonts w:eastAsia="方正仿宋_GBK" w:cs="仿宋_GB2312"/>
          <w:sz w:val="32"/>
          <w:szCs w:val="32"/>
        </w:rPr>
      </w:pPr>
      <w:r>
        <w:rPr>
          <w:rFonts w:hint="eastAsia" w:eastAsia="方正仿宋_GBK" w:cs="仿宋_GB2312"/>
          <w:sz w:val="32"/>
          <w:szCs w:val="32"/>
        </w:rPr>
        <w:t>（委托代理人）</w:t>
      </w:r>
    </w:p>
    <w:p>
      <w:pPr>
        <w:pStyle w:val="3"/>
        <w:widowControl/>
        <w:spacing w:line="560" w:lineRule="exact"/>
        <w:ind w:firstLine="0"/>
        <w:rPr>
          <w:rFonts w:eastAsia="方正仿宋_GBK"/>
          <w:sz w:val="32"/>
          <w:szCs w:val="32"/>
        </w:rPr>
      </w:pPr>
      <w:r>
        <w:rPr>
          <w:rFonts w:hint="eastAsia" w:eastAsia="方正仿宋_GBK" w:cs="仿宋_GB2312"/>
          <w:sz w:val="32"/>
          <w:szCs w:val="32"/>
        </w:rPr>
        <w:t>姓    名：</w:t>
      </w:r>
      <w:r>
        <w:rPr>
          <w:rFonts w:hint="eastAsia" w:eastAsia="方正仿宋_GBK"/>
          <w:sz w:val="32"/>
          <w:szCs w:val="32"/>
          <w:u w:val="single"/>
        </w:rPr>
        <w:t xml:space="preserve">               </w:t>
      </w:r>
    </w:p>
    <w:p>
      <w:pPr>
        <w:pStyle w:val="3"/>
        <w:widowControl/>
        <w:spacing w:line="560" w:lineRule="exact"/>
        <w:ind w:firstLine="0"/>
        <w:rPr>
          <w:rFonts w:eastAsia="方正仿宋_GBK"/>
          <w:sz w:val="32"/>
          <w:szCs w:val="32"/>
        </w:rPr>
      </w:pPr>
      <w:r>
        <w:rPr>
          <w:rFonts w:hint="eastAsia" w:eastAsia="方正仿宋_GBK" w:cs="仿宋_GB2312"/>
          <w:sz w:val="32"/>
          <w:szCs w:val="32"/>
        </w:rPr>
        <w:t>证件类型：</w:t>
      </w:r>
      <w:r>
        <w:rPr>
          <w:rFonts w:hint="eastAsia" w:eastAsia="方正仿宋_GBK"/>
          <w:sz w:val="32"/>
          <w:szCs w:val="32"/>
          <w:u w:val="single"/>
        </w:rPr>
        <w:t xml:space="preserve">           </w:t>
      </w:r>
      <w:r>
        <w:rPr>
          <w:rFonts w:hint="eastAsia" w:eastAsia="方正仿宋_GBK"/>
          <w:sz w:val="32"/>
          <w:szCs w:val="32"/>
        </w:rPr>
        <w:t xml:space="preserve">  </w:t>
      </w:r>
      <w:r>
        <w:rPr>
          <w:rFonts w:hint="eastAsia" w:eastAsia="方正仿宋_GBK" w:cs="仿宋_GB2312"/>
          <w:sz w:val="32"/>
          <w:szCs w:val="32"/>
        </w:rPr>
        <w:t>证号：</w:t>
      </w:r>
      <w:r>
        <w:rPr>
          <w:rFonts w:hint="eastAsia" w:eastAsia="方正仿宋_GBK"/>
          <w:sz w:val="32"/>
          <w:szCs w:val="32"/>
          <w:u w:val="single"/>
        </w:rPr>
        <w:t xml:space="preserve">                       </w:t>
      </w:r>
    </w:p>
    <w:p>
      <w:pPr>
        <w:pStyle w:val="3"/>
        <w:widowControl/>
        <w:spacing w:line="560" w:lineRule="exact"/>
        <w:ind w:firstLine="0"/>
        <w:rPr>
          <w:rFonts w:eastAsia="方正仿宋_GBK"/>
          <w:sz w:val="32"/>
          <w:szCs w:val="32"/>
          <w:u w:val="single"/>
        </w:rPr>
      </w:pPr>
      <w:r>
        <w:rPr>
          <w:rFonts w:hint="eastAsia" w:eastAsia="方正仿宋_GBK" w:cs="仿宋_GB2312"/>
          <w:sz w:val="32"/>
          <w:szCs w:val="32"/>
        </w:rPr>
        <w:t xml:space="preserve">联系方式： </w:t>
      </w:r>
      <w:r>
        <w:rPr>
          <w:rFonts w:hint="eastAsia" w:eastAsia="方正仿宋_GBK"/>
          <w:sz w:val="32"/>
          <w:szCs w:val="32"/>
          <w:u w:val="single"/>
        </w:rPr>
        <w:t xml:space="preserve">                                         </w:t>
      </w:r>
    </w:p>
    <w:p>
      <w:pPr>
        <w:pStyle w:val="3"/>
        <w:widowControl/>
        <w:spacing w:line="560" w:lineRule="exact"/>
        <w:ind w:firstLine="0"/>
        <w:rPr>
          <w:rFonts w:eastAsia="方正仿宋_GBK"/>
          <w:sz w:val="32"/>
          <w:szCs w:val="32"/>
        </w:rPr>
      </w:pPr>
      <w:r>
        <w:rPr>
          <w:rFonts w:hint="eastAsia" w:eastAsia="方正仿宋_GBK" w:cs="仿宋_GB2312"/>
          <w:sz w:val="32"/>
          <w:szCs w:val="32"/>
        </w:rPr>
        <w:t>（二）行政机关</w:t>
      </w:r>
    </w:p>
    <w:p>
      <w:pPr>
        <w:pStyle w:val="3"/>
        <w:widowControl/>
        <w:spacing w:line="560" w:lineRule="exact"/>
        <w:ind w:firstLine="0"/>
        <w:rPr>
          <w:rFonts w:eastAsia="方正仿宋_GBK" w:cs="仿宋_GB2312"/>
          <w:snapToGrid w:val="0"/>
          <w:kern w:val="32"/>
          <w:sz w:val="32"/>
          <w:szCs w:val="32"/>
        </w:rPr>
      </w:pPr>
      <w:r>
        <w:rPr>
          <w:rFonts w:hint="eastAsia" w:eastAsia="方正仿宋_GBK" w:cs="仿宋_GB2312"/>
          <w:snapToGrid w:val="0"/>
          <w:kern w:val="32"/>
          <w:sz w:val="32"/>
          <w:szCs w:val="32"/>
        </w:rPr>
        <w:t>名    称：</w:t>
      </w:r>
      <w:r>
        <w:rPr>
          <w:rFonts w:hint="eastAsia" w:eastAsia="方正仿宋_GBK" w:cs="仿宋_GB2312"/>
          <w:snapToGrid w:val="0"/>
          <w:kern w:val="32"/>
          <w:sz w:val="32"/>
          <w:szCs w:val="32"/>
          <w:u w:val="single"/>
        </w:rPr>
        <w:t xml:space="preserve"> </w:t>
      </w:r>
      <w:r>
        <w:rPr>
          <w:rFonts w:hint="eastAsia" w:eastAsia="方正仿宋_GBK" w:cs="仿宋_GB2312"/>
          <w:snapToGrid w:val="0"/>
          <w:kern w:val="32"/>
          <w:sz w:val="32"/>
          <w:szCs w:val="32"/>
          <w:u w:val="single"/>
          <w:lang w:val="en-US" w:eastAsia="zh-CN"/>
        </w:rPr>
        <w:t>三江侗族自治县行政审批局</w:t>
      </w:r>
      <w:r>
        <w:rPr>
          <w:rFonts w:hint="eastAsia" w:eastAsia="方正仿宋_GBK" w:cs="仿宋_GB2312"/>
          <w:snapToGrid w:val="0"/>
          <w:kern w:val="32"/>
          <w:sz w:val="32"/>
          <w:szCs w:val="32"/>
          <w:u w:val="single"/>
        </w:rPr>
        <w:t xml:space="preserve">                                    　　　</w:t>
      </w:r>
      <w:r>
        <w:rPr>
          <w:rFonts w:hint="eastAsia" w:eastAsia="方正仿宋_GBK" w:cs="仿宋_GB2312"/>
          <w:snapToGrid w:val="0"/>
          <w:kern w:val="32"/>
          <w:sz w:val="32"/>
          <w:szCs w:val="32"/>
        </w:rPr>
        <w:t xml:space="preserve">  </w:t>
      </w:r>
    </w:p>
    <w:p>
      <w:pPr>
        <w:pStyle w:val="3"/>
        <w:widowControl/>
        <w:spacing w:line="560" w:lineRule="exact"/>
        <w:ind w:firstLine="0"/>
        <w:rPr>
          <w:rFonts w:eastAsia="方正仿宋_GBK"/>
          <w:snapToGrid w:val="0"/>
          <w:kern w:val="32"/>
          <w:sz w:val="32"/>
          <w:szCs w:val="32"/>
          <w:u w:val="single"/>
        </w:rPr>
      </w:pPr>
      <w:r>
        <w:rPr>
          <w:rFonts w:hint="eastAsia" w:eastAsia="方正仿宋_GBK" w:cs="仿宋_GB2312"/>
          <w:snapToGrid w:val="0"/>
          <w:kern w:val="32"/>
          <w:sz w:val="32"/>
          <w:szCs w:val="32"/>
        </w:rPr>
        <w:t>联 系 人：</w:t>
      </w:r>
      <w:r>
        <w:rPr>
          <w:rFonts w:hint="eastAsia" w:eastAsia="方正仿宋_GBK" w:cs="仿宋_GB2312"/>
          <w:snapToGrid w:val="0"/>
          <w:kern w:val="32"/>
          <w:sz w:val="32"/>
          <w:szCs w:val="32"/>
          <w:u w:val="single"/>
        </w:rPr>
        <w:t xml:space="preserve">               </w:t>
      </w:r>
      <w:r>
        <w:rPr>
          <w:rFonts w:hint="eastAsia" w:eastAsia="方正仿宋_GBK" w:cs="仿宋_GB2312"/>
          <w:snapToGrid w:val="0"/>
          <w:kern w:val="32"/>
          <w:sz w:val="32"/>
          <w:szCs w:val="32"/>
        </w:rPr>
        <w:t xml:space="preserve"> 联系方式： </w:t>
      </w:r>
      <w:r>
        <w:rPr>
          <w:rFonts w:hint="eastAsia" w:eastAsia="方正仿宋_GBK" w:cs="仿宋_GB2312"/>
          <w:snapToGrid w:val="0"/>
          <w:kern w:val="32"/>
          <w:sz w:val="32"/>
          <w:szCs w:val="32"/>
          <w:u w:val="single"/>
        </w:rPr>
        <w:t xml:space="preserve">                 </w:t>
      </w:r>
    </w:p>
    <w:p>
      <w:pPr>
        <w:pStyle w:val="3"/>
        <w:adjustRightInd w:val="0"/>
        <w:snapToGrid w:val="0"/>
        <w:spacing w:line="560" w:lineRule="exact"/>
        <w:ind w:firstLine="630"/>
        <w:rPr>
          <w:rFonts w:hint="eastAsia" w:ascii="黑体" w:hAnsi="宋体" w:eastAsia="方正黑体_GBK" w:cs="黑体"/>
          <w:sz w:val="32"/>
          <w:szCs w:val="32"/>
        </w:rPr>
      </w:pPr>
    </w:p>
    <w:p>
      <w:pPr>
        <w:pStyle w:val="3"/>
        <w:adjustRightInd w:val="0"/>
        <w:snapToGrid w:val="0"/>
        <w:spacing w:line="560" w:lineRule="exact"/>
        <w:ind w:firstLine="630"/>
        <w:rPr>
          <w:rFonts w:eastAsia="方正仿宋_GBK"/>
          <w:sz w:val="32"/>
          <w:szCs w:val="32"/>
        </w:rPr>
      </w:pPr>
      <w:r>
        <w:rPr>
          <w:rFonts w:hint="eastAsia" w:ascii="黑体" w:hAnsi="宋体" w:eastAsia="方正黑体_GBK" w:cs="黑体"/>
          <w:sz w:val="32"/>
          <w:szCs w:val="32"/>
        </w:rPr>
        <w:t>二、行政机关告知</w:t>
      </w:r>
    </w:p>
    <w:p>
      <w:pPr>
        <w:pStyle w:val="3"/>
        <w:adjustRightInd w:val="0"/>
        <w:snapToGrid w:val="0"/>
        <w:spacing w:line="560" w:lineRule="exact"/>
        <w:ind w:firstLine="630"/>
        <w:rPr>
          <w:rFonts w:eastAsia="方正仿宋_GBK"/>
          <w:sz w:val="32"/>
          <w:szCs w:val="32"/>
        </w:rPr>
      </w:pPr>
      <w:r>
        <w:rPr>
          <w:rFonts w:hint="eastAsia" w:eastAsia="方正仿宋_GBK" w:cs="仿宋_GB2312"/>
          <w:sz w:val="32"/>
          <w:szCs w:val="32"/>
        </w:rPr>
        <w:t>（一）证明事项名称</w:t>
      </w:r>
    </w:p>
    <w:p>
      <w:pPr>
        <w:pStyle w:val="3"/>
        <w:adjustRightInd w:val="0"/>
        <w:snapToGrid w:val="0"/>
        <w:spacing w:line="560" w:lineRule="exact"/>
        <w:ind w:firstLine="630"/>
        <w:rPr>
          <w:rFonts w:hint="default"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具有大专以上文化程度及中级以上专业技术职称或三级以上国家职业资格的证明材料。</w:t>
      </w:r>
    </w:p>
    <w:p>
      <w:pPr>
        <w:pStyle w:val="3"/>
        <w:adjustRightInd w:val="0"/>
        <w:snapToGrid w:val="0"/>
        <w:spacing w:line="560" w:lineRule="exact"/>
        <w:ind w:firstLine="63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（二）证明用途</w:t>
      </w:r>
    </w:p>
    <w:p>
      <w:pPr>
        <w:pStyle w:val="3"/>
        <w:adjustRightInd w:val="0"/>
        <w:snapToGrid w:val="0"/>
        <w:spacing w:line="560" w:lineRule="exact"/>
        <w:ind w:firstLine="630"/>
        <w:rPr>
          <w:rFonts w:hint="eastAsia" w:ascii="宋体" w:hAnsi="宋体" w:eastAsia="宋体" w:cs="宋体"/>
          <w:sz w:val="32"/>
          <w:szCs w:val="32"/>
        </w:rPr>
      </w:pPr>
      <w:r>
        <w:rPr>
          <w:rFonts w:hint="eastAsia" w:ascii="宋体" w:hAnsi="宋体" w:eastAsia="宋体" w:cs="宋体"/>
          <w:sz w:val="32"/>
          <w:szCs w:val="32"/>
        </w:rPr>
        <w:t>职业培训学校筹设审批</w:t>
      </w:r>
      <w:bookmarkStart w:id="0" w:name="_GoBack"/>
      <w:bookmarkEnd w:id="0"/>
    </w:p>
    <w:p>
      <w:pPr>
        <w:pStyle w:val="3"/>
        <w:adjustRightInd w:val="0"/>
        <w:snapToGrid w:val="0"/>
        <w:spacing w:line="560" w:lineRule="exact"/>
        <w:ind w:firstLine="630"/>
        <w:rPr>
          <w:rFonts w:eastAsia="方正仿宋_GBK"/>
          <w:sz w:val="32"/>
          <w:szCs w:val="32"/>
        </w:rPr>
      </w:pPr>
      <w:r>
        <w:rPr>
          <w:rFonts w:hint="eastAsia" w:eastAsia="方正仿宋_GBK" w:cs="仿宋_GB2312"/>
          <w:sz w:val="32"/>
          <w:szCs w:val="32"/>
        </w:rPr>
        <w:t>（三）设定证明的依据</w:t>
      </w:r>
    </w:p>
    <w:p>
      <w:pPr>
        <w:keepNext w:val="0"/>
        <w:keepLines w:val="0"/>
        <w:pageBreakBefore w:val="0"/>
        <w:widowControl w:val="0"/>
        <w:kinsoku/>
        <w:wordWrap/>
        <w:overflowPunct/>
        <w:topLinePunct w:val="0"/>
        <w:autoSpaceDE/>
        <w:autoSpaceDN/>
        <w:bidi w:val="0"/>
        <w:spacing w:line="580" w:lineRule="exact"/>
        <w:ind w:firstLine="640" w:firstLineChars="200"/>
        <w:jc w:val="both"/>
        <w:textAlignment w:val="auto"/>
        <w:rPr>
          <w:rFonts w:hint="eastAsia" w:asciiTheme="minorEastAsia" w:hAnsiTheme="minorEastAsia" w:eastAsiaTheme="minorEastAsia" w:cstheme="minorEastAsia"/>
          <w:color w:val="000000" w:themeColor="text1"/>
          <w:sz w:val="32"/>
          <w:szCs w:val="32"/>
          <w:lang w:eastAsia="zh-CN"/>
          <w14:textFill>
            <w14:solidFill>
              <w14:schemeClr w14:val="tx1"/>
            </w14:solidFill>
          </w14:textFill>
        </w:rPr>
      </w:pPr>
      <w:r>
        <w:rPr>
          <w:rFonts w:hint="eastAsia" w:asciiTheme="minorEastAsia" w:hAnsiTheme="minorEastAsia" w:eastAsiaTheme="minorEastAsia" w:cstheme="minorEastAsia"/>
          <w:color w:val="000000" w:themeColor="text1"/>
          <w:sz w:val="32"/>
          <w:szCs w:val="32"/>
          <w:lang w:eastAsia="zh-CN"/>
          <w14:textFill>
            <w14:solidFill>
              <w14:schemeClr w14:val="tx1"/>
            </w14:solidFill>
          </w14:textFill>
        </w:rPr>
        <w:t>《劳动和社会保障部民办职业培训学校设置标准(试行)》</w:t>
      </w:r>
      <w:r>
        <w:rPr>
          <w:rFonts w:hint="eastAsia" w:asciiTheme="minorEastAsia" w:hAnsiTheme="minorEastAsia" w:eastAsiaTheme="minorEastAsia" w:cstheme="minorEastAsia"/>
          <w:color w:val="000000" w:themeColor="text1"/>
          <w:sz w:val="32"/>
          <w:szCs w:val="32"/>
          <w:lang w:val="en-US" w:eastAsia="zh-CN"/>
          <w14:textFill>
            <w14:solidFill>
              <w14:schemeClr w14:val="tx1"/>
            </w14:solidFill>
          </w14:textFill>
        </w:rPr>
        <w:t>第六条。</w:t>
      </w:r>
    </w:p>
    <w:p>
      <w:pPr>
        <w:keepNext w:val="0"/>
        <w:keepLines w:val="0"/>
        <w:pageBreakBefore w:val="0"/>
        <w:widowControl w:val="0"/>
        <w:numPr>
          <w:ilvl w:val="0"/>
          <w:numId w:val="1"/>
        </w:numPr>
        <w:kinsoku/>
        <w:wordWrap/>
        <w:overflowPunct/>
        <w:topLinePunct w:val="0"/>
        <w:autoSpaceDE/>
        <w:autoSpaceDN/>
        <w:bidi w:val="0"/>
        <w:spacing w:line="580" w:lineRule="exact"/>
        <w:ind w:left="0" w:leftChars="0" w:firstLine="640" w:firstLineChars="200"/>
        <w:jc w:val="both"/>
        <w:textAlignment w:val="auto"/>
        <w:rPr>
          <w:rFonts w:hint="eastAsia" w:eastAsia="方正仿宋_GBK" w:cs="仿宋_GB2312"/>
          <w:sz w:val="32"/>
          <w:szCs w:val="32"/>
        </w:rPr>
      </w:pPr>
      <w:r>
        <w:rPr>
          <w:rFonts w:hint="eastAsia" w:eastAsia="方正仿宋_GBK" w:cs="仿宋_GB2312"/>
          <w:sz w:val="32"/>
          <w:szCs w:val="32"/>
        </w:rPr>
        <w:t>证明的内容</w:t>
      </w:r>
    </w:p>
    <w:p>
      <w:pPr>
        <w:keepNext w:val="0"/>
        <w:keepLines w:val="0"/>
        <w:pageBreakBefore w:val="0"/>
        <w:widowControl w:val="0"/>
        <w:kinsoku/>
        <w:wordWrap/>
        <w:overflowPunct/>
        <w:topLinePunct w:val="0"/>
        <w:autoSpaceDE/>
        <w:autoSpaceDN/>
        <w:bidi w:val="0"/>
        <w:spacing w:line="580" w:lineRule="exact"/>
        <w:ind w:firstLine="640" w:firstLineChars="200"/>
        <w:jc w:val="both"/>
        <w:textAlignment w:val="auto"/>
        <w:rPr>
          <w:rFonts w:hint="eastAsia" w:asciiTheme="minorEastAsia" w:hAnsiTheme="minorEastAsia" w:eastAsiaTheme="minorEastAsia" w:cstheme="minorEastAsia"/>
          <w:color w:val="000000" w:themeColor="text1"/>
          <w:sz w:val="32"/>
          <w:szCs w:val="32"/>
          <w:lang w:eastAsia="zh-CN"/>
          <w14:textFill>
            <w14:solidFill>
              <w14:schemeClr w14:val="tx1"/>
            </w14:solidFill>
          </w14:textFill>
        </w:rPr>
      </w:pPr>
      <w:r>
        <w:rPr>
          <w:rFonts w:hint="eastAsia" w:asciiTheme="minorEastAsia" w:hAnsiTheme="minorEastAsia" w:eastAsiaTheme="minorEastAsia" w:cstheme="minorEastAsia"/>
          <w:color w:val="000000" w:themeColor="text1"/>
          <w:sz w:val="32"/>
          <w:szCs w:val="32"/>
          <w:lang w:eastAsia="zh-CN"/>
          <w14:textFill>
            <w14:solidFill>
              <w14:schemeClr w14:val="tx1"/>
            </w14:solidFill>
          </w14:textFill>
        </w:rPr>
        <w:t>《劳动和社会保障部民办职业培训学校设置标准(试行)》</w:t>
      </w:r>
      <w:r>
        <w:rPr>
          <w:rFonts w:hint="eastAsia" w:asciiTheme="minorEastAsia" w:hAnsiTheme="minorEastAsia" w:eastAsiaTheme="minorEastAsia" w:cstheme="minorEastAsia"/>
          <w:color w:val="000000" w:themeColor="text1"/>
          <w:sz w:val="32"/>
          <w:szCs w:val="32"/>
          <w:lang w:val="en-US" w:eastAsia="zh-CN"/>
          <w14:textFill>
            <w14:solidFill>
              <w14:schemeClr w14:val="tx1"/>
            </w14:solidFill>
          </w14:textFill>
        </w:rPr>
        <w:t>第六条应根据办学规模配备相应数量的专职教学管理人员。专职教学管理人员应具有大专以上文化程度及中级以上专业技术职称或三级以上国家职业资格，有2年以上职业教育培训工作经历，具有丰富的教学管理经验。</w:t>
      </w:r>
    </w:p>
    <w:p>
      <w:pPr>
        <w:pStyle w:val="3"/>
        <w:adjustRightInd w:val="0"/>
        <w:snapToGrid w:val="0"/>
        <w:spacing w:line="560" w:lineRule="exact"/>
        <w:ind w:firstLine="630"/>
        <w:rPr>
          <w:rFonts w:eastAsia="方正仿宋_GBK"/>
          <w:sz w:val="32"/>
          <w:szCs w:val="32"/>
        </w:rPr>
      </w:pPr>
      <w:r>
        <w:rPr>
          <w:rFonts w:hint="eastAsia" w:eastAsia="方正仿宋_GBK" w:cs="仿宋_GB2312"/>
          <w:sz w:val="32"/>
          <w:szCs w:val="32"/>
        </w:rPr>
        <w:t>（五）告知承诺适用对象</w:t>
      </w:r>
    </w:p>
    <w:p>
      <w:pPr>
        <w:pStyle w:val="3"/>
        <w:adjustRightInd w:val="0"/>
        <w:snapToGrid w:val="0"/>
        <w:spacing w:line="560" w:lineRule="exact"/>
        <w:ind w:firstLine="630"/>
        <w:rPr>
          <w:rFonts w:eastAsia="方正仿宋_GBK"/>
          <w:sz w:val="32"/>
          <w:szCs w:val="32"/>
        </w:rPr>
      </w:pPr>
      <w:r>
        <w:rPr>
          <w:rFonts w:hint="eastAsia" w:eastAsia="方正仿宋_GBK" w:cs="仿宋_GB2312"/>
          <w:sz w:val="32"/>
          <w:szCs w:val="32"/>
        </w:rPr>
        <w:t>本证明事项申请人可自主选择是否采用告知承诺替代证明，申请人不愿承诺或无法承诺的，应当提交规定的证明材料。</w:t>
      </w:r>
    </w:p>
    <w:p>
      <w:pPr>
        <w:pStyle w:val="3"/>
        <w:adjustRightInd w:val="0"/>
        <w:snapToGrid w:val="0"/>
        <w:spacing w:line="560" w:lineRule="exact"/>
        <w:ind w:firstLine="630"/>
        <w:rPr>
          <w:rFonts w:eastAsia="方正仿宋_GBK"/>
          <w:sz w:val="32"/>
          <w:szCs w:val="32"/>
        </w:rPr>
      </w:pPr>
      <w:r>
        <w:rPr>
          <w:rFonts w:hint="eastAsia" w:eastAsia="方正仿宋_GBK" w:cs="仿宋_GB2312"/>
          <w:sz w:val="32"/>
          <w:szCs w:val="32"/>
        </w:rPr>
        <w:t>（六）承诺的方式</w:t>
      </w:r>
    </w:p>
    <w:p>
      <w:pPr>
        <w:pStyle w:val="3"/>
        <w:adjustRightInd w:val="0"/>
        <w:snapToGrid w:val="0"/>
        <w:spacing w:line="560" w:lineRule="exact"/>
        <w:ind w:firstLine="630"/>
        <w:rPr>
          <w:rFonts w:eastAsia="方正仿宋_GBK"/>
          <w:sz w:val="32"/>
          <w:szCs w:val="32"/>
        </w:rPr>
      </w:pPr>
      <w:r>
        <w:rPr>
          <w:rFonts w:hint="eastAsia" w:eastAsia="方正仿宋_GBK" w:cs="仿宋_GB2312"/>
          <w:sz w:val="32"/>
          <w:szCs w:val="32"/>
        </w:rPr>
        <w:t>本证明事项采用书面承诺方式，申请人愿意作出承诺的，应当向行政机关提交本人签字后的告知承诺书原件。</w:t>
      </w:r>
    </w:p>
    <w:p>
      <w:pPr>
        <w:pStyle w:val="3"/>
        <w:adjustRightInd w:val="0"/>
        <w:snapToGrid w:val="0"/>
        <w:spacing w:line="560" w:lineRule="exact"/>
        <w:ind w:firstLine="630"/>
        <w:rPr>
          <w:rFonts w:eastAsia="方正仿宋_GBK"/>
          <w:sz w:val="32"/>
          <w:szCs w:val="32"/>
        </w:rPr>
      </w:pPr>
      <w:r>
        <w:rPr>
          <w:rFonts w:hint="eastAsia" w:eastAsia="方正仿宋_GBK" w:cs="仿宋_GB2312"/>
          <w:sz w:val="32"/>
          <w:szCs w:val="32"/>
        </w:rPr>
        <w:t>本证明事项必须由申请人作出承诺，不可代为承诺。</w:t>
      </w:r>
    </w:p>
    <w:p>
      <w:pPr>
        <w:pStyle w:val="3"/>
        <w:adjustRightInd w:val="0"/>
        <w:snapToGrid w:val="0"/>
        <w:spacing w:line="560" w:lineRule="exact"/>
        <w:ind w:firstLine="630"/>
        <w:rPr>
          <w:rFonts w:eastAsia="方正仿宋_GBK"/>
          <w:sz w:val="32"/>
          <w:szCs w:val="32"/>
        </w:rPr>
      </w:pPr>
      <w:r>
        <w:rPr>
          <w:rFonts w:hint="eastAsia" w:eastAsia="方正仿宋_GBK" w:cs="仿宋_GB2312"/>
          <w:sz w:val="32"/>
          <w:szCs w:val="32"/>
        </w:rPr>
        <w:t>（七）承诺的效力</w:t>
      </w:r>
    </w:p>
    <w:p>
      <w:pPr>
        <w:pStyle w:val="3"/>
        <w:adjustRightInd w:val="0"/>
        <w:snapToGrid w:val="0"/>
        <w:spacing w:line="560" w:lineRule="exact"/>
        <w:ind w:firstLine="630"/>
        <w:rPr>
          <w:rFonts w:eastAsia="方正仿宋_GBK"/>
          <w:sz w:val="32"/>
          <w:szCs w:val="32"/>
        </w:rPr>
      </w:pPr>
      <w:r>
        <w:rPr>
          <w:rFonts w:hint="eastAsia" w:eastAsia="方正仿宋_GBK" w:cs="仿宋_GB2312"/>
          <w:sz w:val="32"/>
          <w:szCs w:val="32"/>
        </w:rPr>
        <w:t>申请人书面承诺已经符合告知的条件、要求，并愿意承担不实承诺的法律责任后，行政机关不再索要有关证明而依据书面承诺办理相关事项。</w:t>
      </w:r>
    </w:p>
    <w:p>
      <w:pPr>
        <w:pStyle w:val="3"/>
        <w:adjustRightInd w:val="0"/>
        <w:snapToGrid w:val="0"/>
        <w:spacing w:line="560" w:lineRule="exact"/>
        <w:ind w:firstLine="630"/>
        <w:rPr>
          <w:rFonts w:eastAsia="方正仿宋_GBK"/>
          <w:sz w:val="32"/>
          <w:szCs w:val="32"/>
        </w:rPr>
      </w:pPr>
      <w:r>
        <w:rPr>
          <w:rFonts w:hint="eastAsia" w:eastAsia="方正仿宋_GBK" w:cs="仿宋_GB2312"/>
          <w:sz w:val="32"/>
          <w:szCs w:val="32"/>
        </w:rPr>
        <w:t>（八）不实承诺的责任</w:t>
      </w:r>
    </w:p>
    <w:p>
      <w:pPr>
        <w:pStyle w:val="3"/>
        <w:adjustRightInd w:val="0"/>
        <w:snapToGrid w:val="0"/>
        <w:spacing w:line="560" w:lineRule="exact"/>
        <w:ind w:firstLine="630"/>
        <w:rPr>
          <w:rFonts w:eastAsia="方正仿宋_GBK"/>
          <w:sz w:val="32"/>
          <w:szCs w:val="32"/>
        </w:rPr>
      </w:pPr>
      <w:r>
        <w:rPr>
          <w:rFonts w:hint="eastAsia" w:eastAsia="方正仿宋_GBK" w:cs="仿宋_GB2312"/>
          <w:sz w:val="32"/>
          <w:szCs w:val="32"/>
        </w:rPr>
        <w:t>证明事项告知承诺失信行为信息纳入广西公共信用信息目录，对执意隐瞒真实情况、提供虚假承诺办理有关事项的，依法作出如下处理：</w:t>
      </w:r>
    </w:p>
    <w:p>
      <w:pPr>
        <w:pStyle w:val="3"/>
        <w:numPr>
          <w:ilvl w:val="0"/>
          <w:numId w:val="2"/>
        </w:numPr>
        <w:adjustRightInd w:val="0"/>
        <w:snapToGrid w:val="0"/>
        <w:spacing w:line="560" w:lineRule="exact"/>
        <w:ind w:firstLine="63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撒销审批决定</w:t>
      </w:r>
      <w:r>
        <w:rPr>
          <w:rFonts w:hint="eastAsia" w:asciiTheme="minorEastAsia" w:hAnsiTheme="minorEastAsia" w:eastAsiaTheme="minorEastAsia" w:cstheme="minorEastAsia"/>
          <w:sz w:val="32"/>
          <w:szCs w:val="32"/>
          <w:lang w:eastAsia="zh-CN"/>
        </w:rPr>
        <w:t>；</w:t>
      </w:r>
    </w:p>
    <w:p>
      <w:pPr>
        <w:pStyle w:val="3"/>
        <w:numPr>
          <w:ilvl w:val="0"/>
          <w:numId w:val="2"/>
        </w:numPr>
        <w:adjustRightInd w:val="0"/>
        <w:snapToGrid w:val="0"/>
        <w:spacing w:line="560" w:lineRule="exact"/>
        <w:ind w:firstLine="63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列入失信名单</w:t>
      </w:r>
      <w:r>
        <w:rPr>
          <w:rFonts w:hint="eastAsia" w:asciiTheme="minorEastAsia" w:hAnsiTheme="minorEastAsia" w:eastAsiaTheme="minorEastAsia" w:cstheme="minorEastAsia"/>
          <w:sz w:val="32"/>
          <w:szCs w:val="32"/>
          <w:lang w:eastAsia="zh-CN"/>
        </w:rPr>
        <w:t>；</w:t>
      </w:r>
    </w:p>
    <w:p>
      <w:pPr>
        <w:pStyle w:val="3"/>
        <w:numPr>
          <w:ilvl w:val="0"/>
          <w:numId w:val="2"/>
        </w:numPr>
        <w:adjustRightInd w:val="0"/>
        <w:snapToGrid w:val="0"/>
        <w:spacing w:line="560" w:lineRule="exact"/>
        <w:ind w:firstLine="630"/>
        <w:rPr>
          <w:rFonts w:hint="eastAsia" w:asciiTheme="minorEastAsia" w:hAnsiTheme="minorEastAsia" w:eastAsiaTheme="minorEastAsia" w:cstheme="minorEastAsia"/>
          <w:sz w:val="32"/>
          <w:szCs w:val="32"/>
        </w:rPr>
      </w:pPr>
      <w:r>
        <w:rPr>
          <w:rStyle w:val="8"/>
          <w:rFonts w:hint="eastAsia" w:asciiTheme="minorEastAsia" w:hAnsiTheme="minorEastAsia" w:eastAsiaTheme="minorEastAsia" w:cstheme="minorEastAsia"/>
          <w:b w:val="0"/>
          <w:bCs/>
          <w:i w:val="0"/>
          <w:caps w:val="0"/>
          <w:spacing w:val="0"/>
          <w:w w:val="100"/>
          <w:kern w:val="2"/>
          <w:sz w:val="30"/>
          <w:szCs w:val="30"/>
          <w:lang w:val="en-US" w:eastAsia="zh-CN" w:bidi="ar-SA"/>
        </w:rPr>
        <w:t>自行承担因违反有关法律法规及承诺，被撤销审批决定所造成的经济损失和法律后果。</w:t>
      </w:r>
    </w:p>
    <w:p>
      <w:pPr>
        <w:pStyle w:val="3"/>
        <w:adjustRightInd w:val="0"/>
        <w:snapToGrid w:val="0"/>
        <w:spacing w:line="560" w:lineRule="exact"/>
        <w:ind w:firstLine="630"/>
        <w:rPr>
          <w:rFonts w:eastAsia="方正仿宋_GBK"/>
          <w:sz w:val="32"/>
          <w:szCs w:val="32"/>
        </w:rPr>
      </w:pPr>
      <w:r>
        <w:rPr>
          <w:rFonts w:hint="eastAsia" w:ascii="黑体" w:hAnsi="宋体" w:eastAsia="方正黑体_GBK" w:cs="黑体"/>
          <w:sz w:val="32"/>
          <w:szCs w:val="32"/>
        </w:rPr>
        <w:t>三、申请人承诺</w:t>
      </w:r>
    </w:p>
    <w:p>
      <w:pPr>
        <w:pStyle w:val="3"/>
        <w:adjustRightInd w:val="0"/>
        <w:snapToGrid w:val="0"/>
        <w:spacing w:line="560" w:lineRule="exact"/>
        <w:ind w:firstLine="630"/>
        <w:rPr>
          <w:rFonts w:eastAsia="方正仿宋_GBK"/>
          <w:sz w:val="32"/>
          <w:szCs w:val="32"/>
        </w:rPr>
      </w:pPr>
      <w:r>
        <w:rPr>
          <w:rFonts w:hint="eastAsia" w:eastAsia="方正仿宋_GBK" w:cs="仿宋_GB2312"/>
          <w:sz w:val="32"/>
          <w:szCs w:val="32"/>
        </w:rPr>
        <w:t>申请人现作出下列承诺：</w:t>
      </w:r>
    </w:p>
    <w:p>
      <w:pPr>
        <w:pStyle w:val="3"/>
        <w:adjustRightInd w:val="0"/>
        <w:snapToGrid w:val="0"/>
        <w:spacing w:line="560" w:lineRule="exact"/>
        <w:ind w:firstLine="630"/>
        <w:rPr>
          <w:rFonts w:eastAsia="方正仿宋_GBK"/>
          <w:sz w:val="32"/>
          <w:szCs w:val="32"/>
        </w:rPr>
      </w:pPr>
      <w:r>
        <w:rPr>
          <w:rFonts w:hint="eastAsia" w:eastAsia="方正仿宋_GBK" w:cs="仿宋_GB2312"/>
          <w:sz w:val="32"/>
          <w:szCs w:val="32"/>
        </w:rPr>
        <w:t>（一）已经知晓行政机关告知的全部内容；</w:t>
      </w:r>
    </w:p>
    <w:p>
      <w:pPr>
        <w:pStyle w:val="3"/>
        <w:adjustRightInd w:val="0"/>
        <w:snapToGrid w:val="0"/>
        <w:spacing w:line="560" w:lineRule="exact"/>
        <w:ind w:firstLine="630"/>
        <w:rPr>
          <w:rFonts w:eastAsia="方正仿宋_GBK"/>
          <w:sz w:val="32"/>
          <w:szCs w:val="32"/>
        </w:rPr>
      </w:pPr>
      <w:r>
        <w:rPr>
          <w:rFonts w:hint="eastAsia" w:eastAsia="方正仿宋_GBK" w:cs="仿宋_GB2312"/>
          <w:sz w:val="32"/>
          <w:szCs w:val="32"/>
        </w:rPr>
        <w:t>（二）自身已符合行政机关告知的条件、标准和技术要求等；</w:t>
      </w:r>
    </w:p>
    <w:p>
      <w:pPr>
        <w:pStyle w:val="3"/>
        <w:adjustRightInd w:val="0"/>
        <w:snapToGrid w:val="0"/>
        <w:spacing w:line="560" w:lineRule="exact"/>
        <w:ind w:firstLine="630"/>
        <w:rPr>
          <w:rFonts w:eastAsia="方正仿宋_GBK" w:cs="仿宋_GB2312"/>
          <w:sz w:val="32"/>
          <w:szCs w:val="32"/>
        </w:rPr>
      </w:pPr>
      <w:r>
        <w:rPr>
          <w:rFonts w:hint="eastAsia" w:eastAsia="方正仿宋_GBK" w:cs="仿宋_GB2312"/>
          <w:sz w:val="32"/>
          <w:szCs w:val="32"/>
        </w:rPr>
        <w:t>（三）能够在约定期限内提交行政机关告知的相关材料，完成整改或者具备场所条件；</w:t>
      </w:r>
    </w:p>
    <w:p>
      <w:pPr>
        <w:pStyle w:val="3"/>
        <w:adjustRightInd w:val="0"/>
        <w:snapToGrid w:val="0"/>
        <w:spacing w:line="560" w:lineRule="exact"/>
        <w:ind w:firstLine="630"/>
        <w:rPr>
          <w:rFonts w:eastAsia="方正仿宋_GBK" w:cs="仿宋_GB2312"/>
          <w:sz w:val="32"/>
          <w:szCs w:val="32"/>
        </w:rPr>
      </w:pPr>
      <w:r>
        <w:rPr>
          <w:rFonts w:hint="eastAsia" w:eastAsia="方正仿宋_GBK" w:cs="仿宋_GB2312"/>
          <w:sz w:val="32"/>
          <w:szCs w:val="32"/>
        </w:rPr>
        <w:t>（四）愿意在所从事的活动中遵守相关的法律法规和技术规范，并接受机关的监督和管理；</w:t>
      </w:r>
    </w:p>
    <w:p>
      <w:pPr>
        <w:pStyle w:val="3"/>
        <w:adjustRightInd w:val="0"/>
        <w:snapToGrid w:val="0"/>
        <w:spacing w:line="560" w:lineRule="exact"/>
        <w:ind w:firstLine="630"/>
        <w:rPr>
          <w:rFonts w:eastAsia="方正仿宋_GBK"/>
          <w:sz w:val="32"/>
          <w:szCs w:val="32"/>
        </w:rPr>
      </w:pPr>
      <w:r>
        <w:rPr>
          <w:rFonts w:hint="eastAsia" w:eastAsia="方正仿宋_GBK" w:cs="仿宋_GB2312"/>
          <w:sz w:val="32"/>
          <w:szCs w:val="32"/>
        </w:rPr>
        <w:t>（五）本告知承诺文书中填写的基本信息真实、准确，若违反承诺或作出不实承诺的，愿意承担相应的法律责任；</w:t>
      </w:r>
    </w:p>
    <w:p>
      <w:pPr>
        <w:pStyle w:val="3"/>
        <w:adjustRightInd w:val="0"/>
        <w:snapToGrid w:val="0"/>
        <w:spacing w:line="560" w:lineRule="exact"/>
        <w:ind w:firstLine="630"/>
        <w:rPr>
          <w:rFonts w:eastAsia="方正仿宋_GBK"/>
          <w:sz w:val="32"/>
          <w:szCs w:val="32"/>
        </w:rPr>
      </w:pPr>
      <w:r>
        <w:rPr>
          <w:rFonts w:hint="eastAsia" w:eastAsia="方正仿宋_GBK" w:cs="仿宋_GB2312"/>
          <w:sz w:val="32"/>
          <w:szCs w:val="32"/>
        </w:rPr>
        <w:t>（六）上述承诺是申请人真实的意思表示。</w:t>
      </w:r>
    </w:p>
    <w:p>
      <w:pPr>
        <w:pStyle w:val="3"/>
        <w:adjustRightInd w:val="0"/>
        <w:snapToGrid w:val="0"/>
        <w:spacing w:line="560" w:lineRule="exact"/>
        <w:ind w:firstLine="630"/>
        <w:rPr>
          <w:rFonts w:eastAsia="方正仿宋_GBK" w:cs="仿宋_GB2312"/>
          <w:sz w:val="32"/>
          <w:szCs w:val="32"/>
        </w:rPr>
      </w:pPr>
    </w:p>
    <w:p>
      <w:pPr>
        <w:pStyle w:val="3"/>
        <w:adjustRightInd w:val="0"/>
        <w:snapToGrid w:val="0"/>
        <w:spacing w:line="560" w:lineRule="exact"/>
        <w:ind w:firstLine="630"/>
        <w:rPr>
          <w:rFonts w:eastAsia="方正仿宋_GBK"/>
          <w:sz w:val="32"/>
          <w:szCs w:val="32"/>
        </w:rPr>
      </w:pPr>
      <w:r>
        <w:rPr>
          <w:rFonts w:hint="eastAsia" w:eastAsia="方正仿宋_GBK" w:cs="仿宋_GB2312"/>
          <w:sz w:val="32"/>
          <w:szCs w:val="32"/>
        </w:rPr>
        <w:t>申请人（委托代理人）：            行政机关：</w:t>
      </w:r>
    </w:p>
    <w:p>
      <w:pPr>
        <w:pStyle w:val="3"/>
        <w:adjustRightInd w:val="0"/>
        <w:snapToGrid w:val="0"/>
        <w:spacing w:line="560" w:lineRule="exact"/>
        <w:ind w:firstLine="630"/>
        <w:rPr>
          <w:rFonts w:eastAsia="方正仿宋_GBK" w:cs="仿宋_GB2312"/>
          <w:sz w:val="32"/>
          <w:szCs w:val="32"/>
        </w:rPr>
      </w:pPr>
    </w:p>
    <w:p>
      <w:pPr>
        <w:pStyle w:val="3"/>
        <w:adjustRightInd w:val="0"/>
        <w:snapToGrid w:val="0"/>
        <w:spacing w:line="560" w:lineRule="exact"/>
        <w:ind w:firstLine="630"/>
        <w:rPr>
          <w:rFonts w:eastAsia="方正仿宋_GBK" w:cs="仿宋_GB2312"/>
          <w:sz w:val="32"/>
          <w:szCs w:val="32"/>
        </w:rPr>
      </w:pPr>
      <w:r>
        <w:rPr>
          <w:rFonts w:hint="eastAsia" w:eastAsia="方正仿宋_GBK" w:cs="仿宋_GB2312"/>
          <w:sz w:val="32"/>
          <w:szCs w:val="32"/>
        </w:rPr>
        <w:t>（签字盖章）                 （盖章）</w:t>
      </w:r>
    </w:p>
    <w:p>
      <w:pPr>
        <w:pStyle w:val="3"/>
        <w:adjustRightInd w:val="0"/>
        <w:snapToGrid w:val="0"/>
        <w:spacing w:line="560" w:lineRule="exact"/>
        <w:ind w:firstLine="1920" w:firstLineChars="600"/>
        <w:rPr>
          <w:rFonts w:eastAsia="方正仿宋_GBK" w:cs="仿宋_GB2312"/>
          <w:sz w:val="32"/>
          <w:szCs w:val="32"/>
        </w:rPr>
      </w:pPr>
    </w:p>
    <w:p>
      <w:pPr>
        <w:pStyle w:val="3"/>
        <w:adjustRightInd w:val="0"/>
        <w:snapToGrid w:val="0"/>
        <w:spacing w:line="560" w:lineRule="exact"/>
        <w:ind w:firstLine="1920" w:firstLineChars="600"/>
        <w:rPr>
          <w:rFonts w:eastAsia="方正仿宋_GBK"/>
          <w:sz w:val="32"/>
          <w:szCs w:val="32"/>
        </w:rPr>
      </w:pPr>
      <w:r>
        <w:rPr>
          <w:rFonts w:hint="eastAsia" w:eastAsia="方正仿宋_GBK" w:cs="仿宋_GB2312"/>
          <w:sz w:val="32"/>
          <w:szCs w:val="32"/>
        </w:rPr>
        <w:t>年   月   日               年   月   日</w:t>
      </w:r>
    </w:p>
    <w:p>
      <w:pPr>
        <w:pStyle w:val="3"/>
        <w:adjustRightInd w:val="0"/>
        <w:snapToGrid w:val="0"/>
        <w:spacing w:line="560" w:lineRule="exact"/>
        <w:ind w:firstLine="630"/>
        <w:rPr>
          <w:rFonts w:eastAsia="方正仿宋_GBK" w:cs="仿宋_GB2312"/>
          <w:sz w:val="32"/>
          <w:szCs w:val="32"/>
        </w:rPr>
      </w:pPr>
    </w:p>
    <w:p>
      <w:pPr>
        <w:pStyle w:val="3"/>
        <w:adjustRightInd w:val="0"/>
        <w:snapToGrid w:val="0"/>
        <w:spacing w:line="560" w:lineRule="exact"/>
        <w:ind w:firstLine="630"/>
        <w:rPr>
          <w:rFonts w:eastAsia="方正仿宋_GBK"/>
          <w:sz w:val="32"/>
          <w:szCs w:val="32"/>
        </w:rPr>
      </w:pPr>
      <w:r>
        <w:rPr>
          <w:rFonts w:hint="eastAsia" w:eastAsia="方正仿宋_GBK" w:cs="仿宋_GB2312"/>
          <w:sz w:val="32"/>
          <w:szCs w:val="32"/>
        </w:rPr>
        <w:t>（本文书一式两份，行政机关与申请人各执一份）</w:t>
      </w:r>
    </w:p>
    <w:p>
      <w:pPr>
        <w:spacing w:line="560" w:lineRule="exact"/>
        <w:rPr>
          <w:rFonts w:eastAsia="方正仿宋_GBK" w:cs="仿宋_GB2312"/>
          <w:szCs w:val="32"/>
          <w:shd w:val="clear" w:color="auto" w:fill="FFFFFF"/>
        </w:rPr>
        <w:sectPr>
          <w:footerReference r:id="rId3" w:type="default"/>
          <w:footerReference r:id="rId4" w:type="even"/>
          <w:pgSz w:w="11906" w:h="16838"/>
          <w:pgMar w:top="2098" w:right="1474" w:bottom="1985" w:left="1588" w:header="851" w:footer="992" w:gutter="0"/>
          <w:cols w:space="720" w:num="1"/>
          <w:docGrid w:type="lines" w:linePitch="435" w:charSpace="0"/>
        </w:sectPr>
      </w:pPr>
    </w:p>
    <w:p/>
    <w:sectPr>
      <w:type w:val="continuous"/>
      <w:pgSz w:w="11906" w:h="16838"/>
      <w:pgMar w:top="2154" w:right="1474" w:bottom="1701" w:left="1588" w:header="851" w:footer="992" w:gutter="0"/>
      <w:cols w:space="0"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Verdana">
    <w:panose1 w:val="020B0604030504040204"/>
    <w:charset w:val="00"/>
    <w:family w:val="swiss"/>
    <w:pitch w:val="default"/>
    <w:sig w:usb0="A00006FF" w:usb1="4000205B" w:usb2="00000010" w:usb3="00000000" w:csb0="2000019F" w:csb1="00000000"/>
  </w:font>
  <w:font w:name="方正小标宋简体">
    <w:altName w:val="黑体"/>
    <w:panose1 w:val="02010601030101010101"/>
    <w:charset w:val="86"/>
    <w:family w:val="auto"/>
    <w:pitch w:val="default"/>
    <w:sig w:usb0="00000000" w:usb1="00000000" w:usb2="00000000" w:usb3="00000000" w:csb0="00040000" w:csb1="00000000"/>
  </w:font>
  <w:font w:name="方正小标宋_GBK">
    <w:altName w:val="宋体"/>
    <w:panose1 w:val="03000509000000000000"/>
    <w:charset w:val="86"/>
    <w:family w:val="script"/>
    <w:pitch w:val="default"/>
    <w:sig w:usb0="00000000" w:usb1="00000000" w:usb2="00000010" w:usb3="00000000" w:csb0="00040000" w:csb1="00000000"/>
  </w:font>
  <w:font w:name="方正仿宋_GBK">
    <w:altName w:val="宋体"/>
    <w:panose1 w:val="00000000000000000000"/>
    <w:charset w:val="86"/>
    <w:family w:val="auto"/>
    <w:pitch w:val="default"/>
    <w:sig w:usb0="00000000" w:usb1="00000000" w:usb2="00082016" w:usb3="00000000" w:csb0="00040001" w:csb1="00000000"/>
  </w:font>
  <w:font w:name="仿宋">
    <w:panose1 w:val="02010609060101010101"/>
    <w:charset w:val="86"/>
    <w:family w:val="modern"/>
    <w:pitch w:val="default"/>
    <w:sig w:usb0="800002BF" w:usb1="38CF7CFA" w:usb2="00000016" w:usb3="00000000" w:csb0="00040001" w:csb1="00000000"/>
  </w:font>
  <w:font w:name="方正黑体_GBK">
    <w:altName w:val="微软雅黑"/>
    <w:panose1 w:val="00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eastAsia" w:ascii="宋体" w:hAnsi="宋体"/>
        <w:sz w:val="28"/>
        <w:szCs w:val="28"/>
        <w:lang w:eastAsia="zh-CN"/>
      </w:rPr>
      <w:id w:val="-997499700"/>
    </w:sdtPr>
    <w:sdtEndPr>
      <w:rPr>
        <w:rFonts w:hint="eastAsia" w:ascii="宋体" w:hAnsi="宋体"/>
        <w:sz w:val="28"/>
        <w:szCs w:val="28"/>
        <w:lang w:eastAsia="zh-CN"/>
      </w:rPr>
    </w:sdtEndPr>
    <w:sdtContent>
      <w:p>
        <w:pPr>
          <w:pStyle w:val="7"/>
          <w:wordWrap w:val="0"/>
          <w:ind w:firstLine="420"/>
          <w:jc w:val="right"/>
        </w:pPr>
        <w:r>
          <w:rPr>
            <w:rFonts w:hint="eastAsia" w:ascii="宋体" w:hAnsi="宋体"/>
            <w:sz w:val="28"/>
            <w:szCs w:val="28"/>
            <w:lang w:eastAsia="zh-CN"/>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13</w:t>
        </w:r>
        <w:r>
          <w:rPr>
            <w:rFonts w:ascii="宋体" w:hAnsi="宋体"/>
            <w:sz w:val="28"/>
            <w:szCs w:val="28"/>
          </w:rPr>
          <w:fldChar w:fldCharType="end"/>
        </w:r>
        <w:r>
          <w:rPr>
            <w:rFonts w:hint="eastAsia" w:ascii="宋体" w:hAnsi="宋体"/>
            <w:sz w:val="28"/>
            <w:szCs w:val="28"/>
            <w:lang w:eastAsia="zh-CN"/>
          </w:rPr>
          <w:t xml:space="preserve"> —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eastAsia" w:ascii="宋体" w:hAnsi="宋体"/>
        <w:sz w:val="28"/>
        <w:szCs w:val="28"/>
        <w:lang w:eastAsia="zh-CN"/>
      </w:rPr>
      <w:id w:val="1820842796"/>
    </w:sdtPr>
    <w:sdtEndPr>
      <w:rPr>
        <w:rFonts w:hint="eastAsia" w:ascii="宋体" w:hAnsi="宋体"/>
        <w:sz w:val="28"/>
        <w:szCs w:val="28"/>
        <w:lang w:eastAsia="zh-CN"/>
      </w:rPr>
    </w:sdtEndPr>
    <w:sdtContent>
      <w:p>
        <w:pPr>
          <w:pStyle w:val="7"/>
          <w:ind w:firstLine="420"/>
        </w:pPr>
        <w:r>
          <w:rPr>
            <w:rFonts w:hint="eastAsia" w:ascii="宋体" w:hAnsi="宋体"/>
            <w:sz w:val="28"/>
            <w:szCs w:val="28"/>
            <w:lang w:eastAsia="zh-CN"/>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12</w:t>
        </w:r>
        <w:r>
          <w:rPr>
            <w:rFonts w:ascii="宋体" w:hAnsi="宋体"/>
            <w:sz w:val="28"/>
            <w:szCs w:val="28"/>
          </w:rPr>
          <w:fldChar w:fldCharType="end"/>
        </w:r>
        <w:r>
          <w:rPr>
            <w:rFonts w:hint="eastAsia" w:ascii="宋体" w:hAnsi="宋体"/>
            <w:sz w:val="28"/>
            <w:szCs w:val="28"/>
            <w:lang w:eastAsia="zh-CN"/>
          </w:rPr>
          <w:t xml:space="preserve"> —</w:t>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2FF841"/>
    <w:multiLevelType w:val="singleLevel"/>
    <w:tmpl w:val="092FF841"/>
    <w:lvl w:ilvl="0" w:tentative="0">
      <w:start w:val="4"/>
      <w:numFmt w:val="chineseCounting"/>
      <w:suff w:val="nothing"/>
      <w:lvlText w:val="（%1）"/>
      <w:lvlJc w:val="left"/>
      <w:rPr>
        <w:rFonts w:hint="eastAsia"/>
      </w:rPr>
    </w:lvl>
  </w:abstractNum>
  <w:abstractNum w:abstractNumId="1">
    <w:nsid w:val="49A2F234"/>
    <w:multiLevelType w:val="singleLevel"/>
    <w:tmpl w:val="49A2F234"/>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wMDAzNzdjYjQ3MjkwZTc2N2NlMTk0ZGQ3YmIxNzYifQ=="/>
  </w:docVars>
  <w:rsids>
    <w:rsidRoot w:val="46701F30"/>
    <w:rsid w:val="0DBD28AB"/>
    <w:rsid w:val="0E1D7B28"/>
    <w:rsid w:val="1E1C699E"/>
    <w:rsid w:val="36243168"/>
    <w:rsid w:val="3D4C4762"/>
    <w:rsid w:val="3D4F6AA6"/>
    <w:rsid w:val="3D536596"/>
    <w:rsid w:val="46701F30"/>
    <w:rsid w:val="55833339"/>
    <w:rsid w:val="5C2A2760"/>
    <w:rsid w:val="5EA467FA"/>
    <w:rsid w:val="624D129C"/>
    <w:rsid w:val="63184DEF"/>
    <w:rsid w:val="6B15282D"/>
    <w:rsid w:val="77F518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8"/>
    <w:qFormat/>
    <w:uiPriority w:val="0"/>
    <w:pPr>
      <w:widowControl w:val="0"/>
      <w:ind w:firstLine="692"/>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rPr>
  </w:style>
  <w:style w:type="paragraph" w:styleId="3">
    <w:name w:val="Normal (Web)"/>
    <w:basedOn w:val="1"/>
    <w:qFormat/>
    <w:uiPriority w:val="0"/>
    <w:pPr>
      <w:jc w:val="left"/>
    </w:pPr>
    <w:rPr>
      <w:kern w:val="0"/>
      <w:sz w:val="24"/>
    </w:rPr>
  </w:style>
  <w:style w:type="paragraph" w:customStyle="1" w:styleId="6">
    <w:name w:val="正文首缩两字 Char"/>
    <w:basedOn w:val="1"/>
    <w:qFormat/>
    <w:uiPriority w:val="99"/>
    <w:rPr>
      <w:rFonts w:ascii="Verdana" w:hAnsi="Verdana"/>
      <w:bCs/>
    </w:rPr>
  </w:style>
  <w:style w:type="paragraph" w:customStyle="1" w:styleId="7">
    <w:name w:val="公文格式"/>
    <w:basedOn w:val="2"/>
    <w:qFormat/>
    <w:uiPriority w:val="0"/>
    <w:pPr>
      <w:widowControl/>
      <w:spacing w:after="200"/>
      <w:ind w:firstLine="270" w:firstLineChars="150"/>
    </w:pPr>
    <w:rPr>
      <w:rFonts w:asciiTheme="minorHAnsi" w:hAnsiTheme="minorHAnsi" w:eastAsiaTheme="minorEastAsia" w:cstheme="minorBidi"/>
      <w:kern w:val="0"/>
      <w:lang w:eastAsia="en-US" w:bidi="en-US"/>
    </w:rPr>
  </w:style>
  <w:style w:type="character" w:customStyle="1" w:styleId="8">
    <w:name w:val="NormalCharacter"/>
    <w:link w:val="1"/>
    <w:semiHidden/>
    <w:qFormat/>
    <w:uiPriority w:val="0"/>
    <w:rPr>
      <w:rFonts w:ascii="Times New Roman" w:hAnsi="Times New Roman"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1015</Words>
  <Characters>1015</Characters>
  <Lines>0</Lines>
  <Paragraphs>0</Paragraphs>
  <TotalTime>0</TotalTime>
  <ScaleCrop>false</ScaleCrop>
  <LinksUpToDate>false</LinksUpToDate>
  <CharactersWithSpaces>1579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2021-07-12T08:36:00Z</dcterms:created>
  <dc:creator>阿吉</dc:creator>
  <cp:lastModifiedBy>Administrator</cp:lastModifiedBy>
  <dcterms:modified xsi:type="dcterms:W3CDTF">2024-06-14T02:02:04Z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9579218F82F244F9AFE6205DD0902BC9</vt:lpwstr>
  </property>
</Properties>
</file>