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1</w:t>
      </w:r>
    </w:p>
    <w:bookmarkEnd w:id="0"/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2022年医保结算费用排名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val="en-US" w:eastAsia="zh-CN"/>
        </w:rPr>
        <w:t>靠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前重点药品</w:t>
      </w:r>
      <w:r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耗材</w:t>
      </w:r>
    </w:p>
    <w:tbl>
      <w:tblPr>
        <w:tblStyle w:val="3"/>
        <w:tblW w:w="45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47"/>
        <w:gridCol w:w="302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阿托伐他汀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贝伐珠单抗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甲磺酸奥希替尼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头孢哌酮舒巴坦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曲妥珠单抗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哌拉西林他唑巴坦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甘精胰岛素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左氨氯地平(左旋氨氯地平)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倍他司汀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美罗培南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门冬胰岛素30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头孢呋辛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头孢噻肟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瑞舒伐他汀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口服常释剂型(不含分散片)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头孢唑肟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银杏叶提取物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阿莫西林克拉维酸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司库奇尤单抗注射液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法莫替丁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0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复方丹参片(丸、胶囊、颗粒、滴丸)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脑心通丸(片、胶囊)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麝香保心丸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金水宝片(胶囊)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注射用血塞通(冻干)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参松养心胶囊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通心络片(胶囊)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稳心片(胶囊、颗粒)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强力枇杷露(胶囊、颗粒)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蒲地蓝消炎口服液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苏黄止咳胶囊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尿毒清颗粒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银杏叶丸(片、颗粒、胶囊、软胶囊、滴丸、口服液、酊)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舒血宁注射液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复方阿胶浆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血塞通片(颗粒、胶囊、软胶囊、滴丸、分散片)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注射用血栓通(冻干)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肺力咳胶囊(合剂)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芪苈强心胶囊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速效救心丸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72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0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西洋参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阿胶珠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红芪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2"/>
        <w:tblW w:w="43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35"/>
        <w:gridCol w:w="5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血液灌流（吸附）器及套装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磁定位治疗导管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大血管（≤7mm）封闭刀头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可吸收性特殊理化缝线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冠脉血管内超声诊断导管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连续性血液滤过器及套装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预充式导管冲洗器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单发结扎夹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双腔起搏器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硬脑（脊）膜补片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WUxMzQ0ODZjMTVjMzQxODcyNWIwNGY3ZGRhMDMifQ=="/>
  </w:docVars>
  <w:rsids>
    <w:rsidRoot w:val="6F177E1D"/>
    <w:rsid w:val="546E797E"/>
    <w:rsid w:val="6F1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2023-04-28T07:05:00Z</dcterms:created>
  <dc:creator>闫</dc:creator>
  <cp:lastModifiedBy>覃</cp:lastModifiedBy>
  <dcterms:modified xsi:type="dcterms:W3CDTF">2023-08-04T08:55:29Z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C873066E226249CFB1A7F55CDB713F9E_11</vt:lpwstr>
  </property>
</Properties>
</file>